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UITSLAG </w:t>
      </w: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Hierbij de uitslagen van de wedstrijd van zaterdag 29 en zondag 30 oktober. Onze eerstvolgende indoor dressuurwedstrijd is op zaterdag 26 (Bixie, BB t/m M2 pony’s, Z1 t/m ZZL paarden) en zondag 27 (B t/m M2 paarden) november. </w:t>
      </w: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Bixie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bij C:  Dijk, A.M. Van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A/A-A/B-A/C-A/D, proef Bix3-09 (3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Joelle den Hertog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Sunny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Bix3-09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 Hesta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Bix3-09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KNHS Recreatie Sport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Verhoef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Hailey La Mar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Bix3-09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AA/A-AA/B-AA/C-AA/D, proef Bix1-09 (3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Estelle Middelkoop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Belle Borah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Bix1-09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KNHS Recreatie Sport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Ellemiek van den Akker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Heidi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Bix1-09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 Leijten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Josje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Bix1-09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Bixie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bij C:  Dijk, A.M. Van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A/A-A/B-A/C-A/D-A/E, proef Bix4-09 (3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Joelle den Hertog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Sunny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Bix4-09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 Hesta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Bix4-09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KNHS Recreatie Sport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Verhoef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Hailey La Mar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Bix4-09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AA/A-AA/B-AA/C-AA/D-AA/E, proef Bix2-09 (3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Ellemiek van den Akker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Heidi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Bix2-09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 Leijten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Josje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Bix2-09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Estelle Middelkoop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Belle Borah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Bix2-09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KNHS Recreatie Sport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Z1 paarden en BB t/m Z2 pony's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bij C:  Neervoort, C.J.H.R.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BB/A-BB/B-B/A-B/B, proef 1 (1 combinatie)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Romy De Vos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Onbekend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Monarchiste, PC.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BB/C-BB/D-BB/E-B/C-B/D-B/E, proef 3 (2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Malou Anker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Kim Voorend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Vigor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Morgenstond, Manege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M1/C-M1/D-M1/E-M2/C-M2/D-M2/E, proef 15/19 (5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Danique Loenen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Koetsiershoeve Fascination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Orlando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PC. De Tournoyruiters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Pascal Van Veeren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Layka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 Onbekend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PC. De Slotruiters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Eline Anker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Schermeer's Hof Jasmine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Orchard Boginov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Isabella Zevenboom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Valence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Star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Soest, PC.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Chinook De Wit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Zwaluwenburg's  Bright Idea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Zwaluwenburgs Just In Time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Z1/P-Z2/P, proef 23/27 (6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Jerney Van de Kroef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Apacho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Chevaliers,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Chantal Oostrom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Cayenne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Jazz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Benschop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Jumper Zfdp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Zuidplasruiters,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Goedendorp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Siro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Sunny-boy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Reigersburgh (rsv.)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Chantal Oostrom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Wianne 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Gjalt 426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Lianne Timmerman - Kooij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Wobelisk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Obelisk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Nassauruiters,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BB/A-BB/B-B/A-B/B, proef 2 (1 combinatie)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Romy De Vos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Onbekend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Monarchiste, PC.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200,5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BB/C-BB/D-BB/E-B/C-B/D-B/E, proef 4 (2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Malou Anker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Kim Voorend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Vigor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Morgenstond, Manege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M1/C-M1/D-M1/E-M2/C-M2/D-M2/E, proef 16/20 (5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Danique Loenen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Koetsiershoeve Fascination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Orlando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PC. De Tournoyruiters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Pascal Van Veeren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Layka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 Onbekend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PC. De Slotruiters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Isabella Zevenboom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Valence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Star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Soest, PC.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Eline Anker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Schermeer's Hof Jasmine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Orchard Boginov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Chinook De Wit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Zwaluwenburg's  Bright Idea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Zwaluwenburgs Just In Time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Z1/P-Z2/P, proef 28/24 (6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Lianne Timmerman - Kooij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Wobelisk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Obelisk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Nassauruiters,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Jerney Van de Kroef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Apacho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Chevaliers,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Benschop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Jumper Zfdp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Zuidplasruiters,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Chantal Oostrom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Cayenne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Chantal Oostrom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Wianne 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Gjalt 426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Goedendorp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Siro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Sunny-boy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Reigersburgh (rsv.)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Z2 en ZZL paarden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bij C:  Graaf, D.M. De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Z1/D-Z1/E-Z2/D-Z2/E, proef 92/23 (2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Megan Bouwman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 Fun's Udino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Brummershoeve's Boss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Zilverstadruiters,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 De Vos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 Boy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Vader Onbekend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prijzen van degene die tussendoor de protocollen hebben opgehaald zijn opgeschoven naar de eerstvolgende. 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ZZL/P, proef 31 (13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Laila Hanzouli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Disco Danaë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Sandreo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't Einde,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Claire Stuijvenberg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Rolex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Rajko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Lynn Schmitz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Zamora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Sandro Hit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Noord-Hollandse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Anniek Schilt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Brownie 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Johnson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Hornedamme,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Vivianne De Jong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Zavinko 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Dijckhoeve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Scherpenisse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Biesboschruiters,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Mols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Beaujolais Mm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Florencio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Zwethruiters,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Marion Den Heyer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Cool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Daddy Cool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Bentveld,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Van der Peijl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VDP's Whitney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Jetset-d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Bliss,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Nelleke Van der Marel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Waylan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Weinzauber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't Einde,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Debora Van Osch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Easy-rider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Painted Black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Ivonne Hesta - Fresen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Big Mac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Oo Seven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Patty Brune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Vosseburch,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Simone De Groot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Waltmann's Colivia I&amp;S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Dreamcatcher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Z1/D-Z1/E-Z2/D-Z2/E, proef 90/24 (2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Megan Bouwman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 Fun's Udino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Brummershoeve's Boss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Zilverstadruiters,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 De Vos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Sunny Boy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Vader Onbekend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prijzen van degene die tussendoor de protocollen hebben opgehaald zijn opgeschoven naar de eerstvolgende</w:t>
      </w:r>
      <w:r>
        <w:rPr>
          <w:rFonts w:ascii="Arial" w:hAnsi="Arial" w:cs="Arial"/>
          <w:sz w:val="20"/>
          <w:szCs w:val="20"/>
        </w:rPr>
        <w:t xml:space="preserve">. </w:t>
      </w:r>
      <w:r w:rsidR="00A42BE7">
        <w:rPr>
          <w:rFonts w:ascii="Arial" w:hAnsi="Arial" w:cs="Arial"/>
          <w:sz w:val="20"/>
          <w:szCs w:val="20"/>
        </w:rPr>
        <w:t>ZZL/P, proef 32 (13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Claire Stuijvenberg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Rolex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Rajko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Anniek Schilt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Brownie 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Johnson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Hornedamme,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Laila Hanzouli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Disco Danaë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Sandreo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't Einde,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Marion Den Heyer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 Cool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Daddy Cool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Bentveld,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Lynn Schmitz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Zamora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Sandro Hit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Noord-Hollandse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Scherpenisse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Biesboschruiters,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Vivianne De Jong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Zavinko 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Hamlet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Dijckhoeve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Nelleke Van der Marel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Waylan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Weinzauber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't Einde,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Van der Peijl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VDP's Whitney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Jetset-d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Bliss,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Ivonne Hesta - Fresen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Big Mac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Oo Seven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Michael Mols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Beaujolais Mm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Florencio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Zwethruiters,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Patty Brune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Vosseburch,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Debora Van Osch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Easy-rider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Painted Black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Simone De Groot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Waltmann's Colivia I&amp;S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Dreamcatcher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t/m M2 paarden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bij C:  Leonhardt - Glimmerveen, J.K.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BB/E-BB/P-B/E-B/P, proef 3/1 (4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Leonie Rosenboom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Carlando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Apollo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Jana Van Lint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Desperados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Megan Bouwman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Happy Feet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Zilverstadruiters,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Roelle Van Soest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Enesto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Monarchiste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L1/E-L1/P-L2/E-L2/P, proef 7/11 (6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Pytha Verdouw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Helios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Zirocco Blue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Benschopper 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Jolanda Boere - Mulder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Grace kelly b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Amazing Star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Hollandsche IJsselruiters,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Liane Pool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Fantasy World 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Femke Van Voorst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Bandit 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Unaniem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Fernandez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Manege Morgenstond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Robina De Jong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Furina-O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Lord Leatherdale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Hollandsche IJsselruiters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EC6" w:rsidRDefault="00994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M1/E-M1/P-M2/E-M2/P, proef 19/15 (4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Suzanne Maasman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Menno Fan 't Reidfjild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Rindert 406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Zuidplasruiters,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Angelien Geukes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Tangelo Van De Zuuthoeve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Boreftse 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Fenna Kroft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Mkd Enjoy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Rhodium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Daphne Schouten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Vhoenix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Phonix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Les Chevaliers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Steffanie Kuijper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Vaillant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BB/E-BB/P-B/E-B/P, proef 4/2 (4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Leonie Rosenboom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Carlando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Apollo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Megan Bouwman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Happy Feet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Zilverstadruiters,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Roelle Van Soest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Enesto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Monarchiste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Jana Van Lint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Desperados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de Voornruiters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L1/E-L1/P-L2/E-L2/P, proef 8/12 (6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Pytha Verdouw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Helios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Zirocco Blue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Benschopper 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Jolanda Boere - Mulder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Grace kelly b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Amazing Star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Hollandsche IJsselruiters,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Liane Pool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Fantasy World 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Scandic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Robina De Jong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Furina-O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Lord Leatherdale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Hollandsche IJsselruiters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Femke Van Voorst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Bandit 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Unaniem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PC.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Fernandez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Manege Morgenstond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173,5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M1/E-M1/P-M2/E-M2/P, proef 20/16 (4 combinaties)</w:t>
      </w: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16"/>
        <w:gridCol w:w="1716"/>
        <w:gridCol w:w="1716"/>
        <w:gridCol w:w="634"/>
        <w:gridCol w:w="453"/>
        <w:gridCol w:w="544"/>
        <w:gridCol w:w="1716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Rang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Ruiter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Paard/Pony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P.nr.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Suzanne Maasman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Menno Fan 't Reidfjild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Rindert 406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Zuidplasruiters,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Angelien Geukes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Tangelo Van De Zuuthoeve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Boreftse Ruiters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Fenna Kroft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Mkd Enjoy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Rhodium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Daphne Schouten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Vhoenix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Phonix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RV. Les Chevaliers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Steffanie Kuijper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Vaillant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Voornruiters, RV. De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2BE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</w:p>
        </w:tc>
      </w:tr>
    </w:tbl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42BE7" w:rsidRDefault="00A42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A42BE7">
      <w:headerReference w:type="default" r:id="rId6"/>
      <w:pgSz w:w="11907" w:h="16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E7" w:rsidRDefault="00A42BE7">
      <w:pPr>
        <w:spacing w:after="0" w:line="240" w:lineRule="auto"/>
      </w:pPr>
      <w:r>
        <w:separator/>
      </w:r>
    </w:p>
  </w:endnote>
  <w:endnote w:type="continuationSeparator" w:id="0">
    <w:p w:rsidR="00A42BE7" w:rsidRDefault="00A4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E7" w:rsidRDefault="00A42BE7">
      <w:pPr>
        <w:spacing w:after="0" w:line="240" w:lineRule="auto"/>
      </w:pPr>
      <w:r>
        <w:separator/>
      </w:r>
    </w:p>
  </w:footnote>
  <w:footnote w:type="continuationSeparator" w:id="0">
    <w:p w:rsidR="00A42BE7" w:rsidRDefault="00A4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2BE7">
    <w:pPr>
      <w:pStyle w:val="Koptekst"/>
      <w:framePr w:wrap="auto" w:vAnchor="text" w:hAnchor="margin" w:xAlign="right" w:y="1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A87749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A87749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994EC6">
    <w:pPr>
      <w:pStyle w:val="Koptekst"/>
      <w:spacing w:after="0" w:line="240" w:lineRule="auto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C6"/>
    <w:rsid w:val="00994EC6"/>
    <w:rsid w:val="00A42BE7"/>
    <w:rsid w:val="00A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849AE"/>
  <w14:defaultImageDpi w14:val="0"/>
  <w15:docId w15:val="{49952948-F535-4705-B290-F4EA327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4E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4EC6"/>
  </w:style>
  <w:style w:type="paragraph" w:styleId="Voettekst">
    <w:name w:val="footer"/>
    <w:basedOn w:val="Standaard"/>
    <w:link w:val="VoettekstChar"/>
    <w:uiPriority w:val="99"/>
    <w:unhideWhenUsed/>
    <w:rsid w:val="00994E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LR en PC De Hollandsche IJsselruiters</dc:subject>
  <dc:creator>Concours 3.5</dc:creator>
  <cp:keywords/>
  <dc:description/>
  <cp:lastModifiedBy>Debra Kasbergen</cp:lastModifiedBy>
  <cp:revision>2</cp:revision>
  <dcterms:created xsi:type="dcterms:W3CDTF">2016-10-31T10:06:00Z</dcterms:created>
  <dcterms:modified xsi:type="dcterms:W3CDTF">2016-10-31T10:06:00Z</dcterms:modified>
</cp:coreProperties>
</file>